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ind w:firstLine="720"/>
        <w:rPr>
          <w:rFonts w:ascii="Cherry Cream Soda" w:cs="Cherry Cream Soda" w:eastAsia="Cherry Cream Soda" w:hAnsi="Cherry Cream Soda"/>
          <w:b w:val="1"/>
          <w:bCs w:val="1"/>
          <w:color w:val="ff0000"/>
          <w:sz w:val="50"/>
          <w:szCs w:val="50"/>
        </w:rPr>
      </w:pPr>
      <w:r w:rsidDel="00000000" w:rsidR="00000000" w:rsidRPr="00000000">
        <w:rPr>
          <w:rFonts w:ascii="Cherry Cream Soda" w:cs="Cherry Cream Soda" w:eastAsia="Cherry Cream Soda" w:hAnsi="Cherry Cream Soda"/>
          <w:b w:val="1"/>
          <w:bCs w:val="1"/>
          <w:color w:val="ff0000"/>
          <w:sz w:val="50"/>
          <w:szCs w:val="50"/>
        </w:rPr>
        <w:drawing>
          <wp:anchor allowOverlap="1" behindDoc="0" distB="0" distT="0" distL="0" distR="0" hidden="0" layoutInCell="1" locked="0" relativeHeight="0" simplePos="0">
            <wp:simplePos x="0" y="0"/>
            <wp:positionH relativeFrom="page">
              <wp:posOffset>6243638</wp:posOffset>
            </wp:positionH>
            <wp:positionV relativeFrom="page">
              <wp:posOffset>-26669</wp:posOffset>
            </wp:positionV>
            <wp:extent cx="1343025" cy="942975"/>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43025" cy="942975"/>
                    </a:xfrm>
                    <a:prstGeom prst="rect"/>
                    <a:ln/>
                  </pic:spPr>
                </pic:pic>
              </a:graphicData>
            </a:graphic>
          </wp:anchor>
        </w:drawing>
      </w:r>
      <w:r w:rsidDel="00000000" w:rsidR="00000000" w:rsidRPr="00000000">
        <w:rPr>
          <w:rFonts w:ascii="Cherry Cream Soda" w:cs="Cherry Cream Soda" w:eastAsia="Cherry Cream Soda" w:hAnsi="Cherry Cream Soda"/>
          <w:b w:val="1"/>
          <w:bCs w:val="1"/>
          <w:color w:val="ff0000"/>
          <w:sz w:val="50"/>
          <w:szCs w:val="50"/>
          <w:rtl w:val="0"/>
        </w:rPr>
        <w:t xml:space="preserve">Carlinville Intermediate School</w:t>
      </w:r>
    </w:p>
    <w:p w:rsidR="00000000" w:rsidDel="00000000" w:rsidP="00000000" w:rsidRDefault="00000000" w:rsidRPr="00000000" w14:paraId="00000002">
      <w:pPr>
        <w:pageBreakBefore w:val="0"/>
        <w:rPr>
          <w:rFonts w:ascii="Cherry Cream Soda" w:cs="Cherry Cream Soda" w:eastAsia="Cherry Cream Soda" w:hAnsi="Cherry Cream Soda"/>
          <w:b w:val="1"/>
          <w:bCs w:val="1"/>
          <w:color w:val="0000ff"/>
          <w:sz w:val="36"/>
          <w:szCs w:val="36"/>
        </w:rPr>
      </w:pPr>
      <w:r w:rsidDel="00000000" w:rsidR="00000000" w:rsidRPr="00000000">
        <w:rPr>
          <w:rFonts w:ascii="Cherry Cream Soda" w:cs="Cherry Cream Soda" w:eastAsia="Cherry Cream Soda" w:hAnsi="Cherry Cream Soda"/>
          <w:b w:val="1"/>
          <w:bCs w:val="1"/>
          <w:color w:val="0000ff"/>
          <w:sz w:val="36"/>
          <w:szCs w:val="36"/>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295275</wp:posOffset>
            </wp:positionV>
            <wp:extent cx="3375160" cy="2276475"/>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7"/>
                    <a:srcRect b="0" l="1348" r="0" t="0"/>
                    <a:stretch>
                      <a:fillRect/>
                    </a:stretch>
                  </pic:blipFill>
                  <pic:spPr>
                    <a:xfrm>
                      <a:off x="0" y="0"/>
                      <a:ext cx="3375160" cy="2276475"/>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5908357</wp:posOffset>
                </wp:positionH>
                <wp:positionV relativeFrom="paragraph">
                  <wp:posOffset>295275</wp:posOffset>
                </wp:positionV>
                <wp:extent cx="1511618" cy="666486"/>
                <wp:effectExtent b="0" l="0" r="0" t="0"/>
                <wp:wrapSquare wrapText="bothSides" distB="114300" distT="114300" distL="114300" distR="114300"/>
                <wp:docPr id="1" name=""/>
                <a:graphic>
                  <a:graphicData uri="http://schemas.microsoft.com/office/word/2010/wordprocessingShape">
                    <wps:wsp>
                      <wps:cNvSpPr txBox="1"/>
                      <wps:cNvPr id="2" name="Shape 2"/>
                      <wps:spPr>
                        <a:xfrm>
                          <a:off x="3489775" y="662350"/>
                          <a:ext cx="2074500" cy="9057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Fax: 217/854-3417</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Phone: 217/854-9523</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Kyle Smith, Principal</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Lori Reiher, Counselor</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Lydia Miller, Nurse</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5908357</wp:posOffset>
                </wp:positionH>
                <wp:positionV relativeFrom="paragraph">
                  <wp:posOffset>295275</wp:posOffset>
                </wp:positionV>
                <wp:extent cx="1511618" cy="666486"/>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511618" cy="666486"/>
                        </a:xfrm>
                        <a:prstGeom prst="rect"/>
                        <a:ln/>
                      </pic:spPr>
                    </pic:pic>
                  </a:graphicData>
                </a:graphic>
              </wp:anchor>
            </w:drawing>
          </mc:Fallback>
        </mc:AlternateContent>
      </w:r>
    </w:p>
    <w:p w:rsidR="00000000" w:rsidDel="00000000" w:rsidP="00000000" w:rsidRDefault="00000000" w:rsidRPr="00000000" w14:paraId="00000003">
      <w:pPr>
        <w:pageBreakBefore w:val="0"/>
        <w:rPr>
          <w:rFonts w:ascii="Permanent Marker" w:cs="Permanent Marker" w:eastAsia="Permanent Marker" w:hAnsi="Permanent Marker"/>
          <w:sz w:val="48"/>
          <w:szCs w:val="48"/>
        </w:rPr>
      </w:pPr>
      <w:r w:rsidDel="00000000" w:rsidR="00000000" w:rsidRPr="00000000">
        <w:rPr>
          <w:rFonts w:ascii="Permanent Marker" w:cs="Permanent Marker" w:eastAsia="Permanent Marker" w:hAnsi="Permanent Marker"/>
          <w:sz w:val="48"/>
          <w:szCs w:val="48"/>
          <w:rtl w:val="0"/>
        </w:rPr>
        <w:t xml:space="preserve">“News From the                      Office”</w:t>
      </w:r>
    </w:p>
    <w:p w:rsidR="00000000" w:rsidDel="00000000" w:rsidP="00000000" w:rsidRDefault="00000000" w:rsidRPr="00000000" w14:paraId="00000004">
      <w:pPr>
        <w:pageBreakBefore w:val="0"/>
        <w:jc w:val="left"/>
        <w:rPr>
          <w:rFonts w:ascii="Permanent Marker" w:cs="Permanent Marker" w:eastAsia="Permanent Marker" w:hAnsi="Permanent Marker"/>
          <w:sz w:val="48"/>
          <w:szCs w:val="48"/>
        </w:rPr>
      </w:pPr>
      <w:r w:rsidDel="00000000" w:rsidR="00000000" w:rsidRPr="00000000">
        <w:rPr>
          <w:rtl w:val="0"/>
        </w:rPr>
      </w:r>
    </w:p>
    <w:p w:rsidR="00000000" w:rsidDel="00000000" w:rsidP="00000000" w:rsidRDefault="00000000" w:rsidRPr="00000000" w14:paraId="00000005">
      <w:pPr>
        <w:pageBreakBefore w:val="0"/>
        <w:rPr>
          <w:rFonts w:ascii="Permanent Marker" w:cs="Permanent Marker" w:eastAsia="Permanent Marker" w:hAnsi="Permanent Marker"/>
          <w:sz w:val="16"/>
          <w:szCs w:val="16"/>
        </w:rPr>
      </w:pPr>
      <w:r w:rsidDel="00000000" w:rsidR="00000000" w:rsidRPr="00000000">
        <w:rPr>
          <w:rtl w:val="0"/>
        </w:rPr>
      </w:r>
    </w:p>
    <w:tbl>
      <w:tblPr>
        <w:tblStyle w:val="Table1"/>
        <w:tblW w:w="1170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0"/>
        <w:gridCol w:w="2550"/>
        <w:tblGridChange w:id="0">
          <w:tblGrid>
            <w:gridCol w:w="9150"/>
            <w:gridCol w:w="25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As we return from Thanksgiving break, we will hit the ground running with December activities that are sure to keep us busy through the end of our second semester.  We have updated the Key Dates section to the right and also added the Dress Up Days Calendar to the bottom of the newsletter. </w:t>
            </w:r>
          </w:p>
          <w:p w:rsidR="00000000" w:rsidDel="00000000" w:rsidP="00000000" w:rsidRDefault="00000000" w:rsidRPr="00000000" w14:paraId="00000007">
            <w:pPr>
              <w:pageBreakBefore w:val="0"/>
              <w:rPr>
                <w:rFonts w:ascii="Cherry Cream Soda" w:cs="Cherry Cream Soda" w:eastAsia="Cherry Cream Soda" w:hAnsi="Cherry Cream Soda"/>
                <w:b w:val="1"/>
                <w:bCs w:val="1"/>
                <w:color w:val="38761d"/>
                <w:sz w:val="20"/>
                <w:szCs w:val="20"/>
              </w:rPr>
            </w:pPr>
            <w:r w:rsidDel="00000000" w:rsidR="00000000" w:rsidRPr="00000000">
              <w:rPr>
                <w:rtl w:val="0"/>
              </w:rPr>
            </w:r>
          </w:p>
          <w:p w:rsidR="00000000" w:rsidDel="00000000" w:rsidP="00000000" w:rsidRDefault="00000000" w:rsidRPr="00000000" w14:paraId="00000008">
            <w:pPr>
              <w:pageBreakBefore w:val="0"/>
              <w:rPr>
                <w:rFonts w:ascii="Cherry Cream Soda" w:cs="Cherry Cream Soda" w:eastAsia="Cherry Cream Soda" w:hAnsi="Cherry Cream Soda"/>
                <w:b w:val="1"/>
                <w:bCs w:val="1"/>
                <w:sz w:val="18"/>
                <w:szCs w:val="18"/>
                <w:u w:val="single"/>
              </w:rPr>
            </w:pPr>
            <w:r w:rsidDel="00000000" w:rsidR="00000000" w:rsidRPr="00000000">
              <w:rPr>
                <w:rFonts w:ascii="Cherry Cream Soda" w:cs="Cherry Cream Soda" w:eastAsia="Cherry Cream Soda" w:hAnsi="Cherry Cream Soda"/>
                <w:b w:val="1"/>
                <w:bCs w:val="1"/>
                <w:color w:val="38761d"/>
                <w:sz w:val="20"/>
                <w:szCs w:val="20"/>
                <w:rtl w:val="0"/>
              </w:rPr>
              <w:t xml:space="preserve">Christmas Concert - </w:t>
            </w:r>
            <w:r w:rsidDel="00000000" w:rsidR="00000000" w:rsidRPr="00000000">
              <w:rPr>
                <w:rFonts w:ascii="Cherry Cream Soda" w:cs="Cherry Cream Soda" w:eastAsia="Cherry Cream Soda" w:hAnsi="Cherry Cream Soda"/>
                <w:sz w:val="18"/>
                <w:szCs w:val="18"/>
                <w:rtl w:val="0"/>
              </w:rPr>
              <w:t xml:space="preserve">One of the most enjoyable events each year at Carlinville Intermediate School is the Christmas Concert! Mr. White will have a concert for each grade on December 17th. 3rd grade will be at 9, 4th grade at 10:30 and 5th grade will begin at 1.  There will be a shuttle from City Hall starting 30 minutes before each concert. We ask that family members do not arrive more than 30 minutes prior to the concert to alleviate congestion in the hallways and parking lot. The concert will be held in the gym and </w:t>
            </w:r>
            <w:r w:rsidDel="00000000" w:rsidR="00000000" w:rsidRPr="00000000">
              <w:rPr>
                <w:rFonts w:ascii="Cherry Cream Soda" w:cs="Cherry Cream Soda" w:eastAsia="Cherry Cream Soda" w:hAnsi="Cherry Cream Soda"/>
                <w:b w:val="1"/>
                <w:bCs w:val="1"/>
                <w:sz w:val="18"/>
                <w:szCs w:val="18"/>
                <w:u w:val="single"/>
                <w:rtl w:val="0"/>
              </w:rPr>
              <w:t xml:space="preserve">the gym lobby doors will be open for you to enter through. </w:t>
            </w:r>
            <w:r w:rsidDel="00000000" w:rsidR="00000000" w:rsidRPr="00000000">
              <w:drawing>
                <wp:anchor allowOverlap="1" behindDoc="0" distB="114300" distT="114300" distL="114300" distR="114300" hidden="0" layoutInCell="1" locked="0" relativeHeight="0" simplePos="0">
                  <wp:simplePos x="0" y="0"/>
                  <wp:positionH relativeFrom="column">
                    <wp:posOffset>3276600</wp:posOffset>
                  </wp:positionH>
                  <wp:positionV relativeFrom="paragraph">
                    <wp:posOffset>526732</wp:posOffset>
                  </wp:positionV>
                  <wp:extent cx="2238375" cy="1288733"/>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9"/>
                          <a:srcRect b="961" l="0" r="0" t="961"/>
                          <a:stretch>
                            <a:fillRect/>
                          </a:stretch>
                        </pic:blipFill>
                        <pic:spPr>
                          <a:xfrm>
                            <a:off x="0" y="0"/>
                            <a:ext cx="2238375" cy="1288733"/>
                          </a:xfrm>
                          <a:prstGeom prst="rect"/>
                          <a:ln/>
                        </pic:spPr>
                      </pic:pic>
                    </a:graphicData>
                  </a:graphic>
                </wp:anchor>
              </w:drawing>
            </w:r>
          </w:p>
          <w:p w:rsidR="00000000" w:rsidDel="00000000" w:rsidP="00000000" w:rsidRDefault="00000000" w:rsidRPr="00000000" w14:paraId="00000009">
            <w:pPr>
              <w:jc w:val="left"/>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A">
            <w:pPr>
              <w:jc w:val="left"/>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B">
            <w:pPr>
              <w:pageBreakBefore w:val="0"/>
              <w:jc w:val="center"/>
              <w:rPr>
                <w:rFonts w:ascii="Comic Sans MS" w:cs="Comic Sans MS" w:eastAsia="Comic Sans MS" w:hAnsi="Comic Sans MS"/>
                <w:b w:val="1"/>
                <w:bCs w:val="1"/>
                <w:color w:val="ff0000"/>
              </w:rPr>
            </w:pPr>
            <w:r w:rsidDel="00000000" w:rsidR="00000000" w:rsidRPr="00000000">
              <w:rPr>
                <w:rFonts w:ascii="Comic Sans MS" w:cs="Comic Sans MS" w:eastAsia="Comic Sans MS" w:hAnsi="Comic Sans MS"/>
                <w:b w:val="1"/>
                <w:bCs w:val="1"/>
                <w:color w:val="ff0000"/>
                <w:u w:val="single"/>
                <w:rtl w:val="0"/>
              </w:rPr>
              <w:t xml:space="preserve">Holiday Shop</w:t>
            </w:r>
            <w:r w:rsidDel="00000000" w:rsidR="00000000" w:rsidRPr="00000000">
              <w:rPr>
                <w:rFonts w:ascii="Comic Sans MS" w:cs="Comic Sans MS" w:eastAsia="Comic Sans MS" w:hAnsi="Comic Sans MS"/>
                <w:b w:val="1"/>
                <w:bCs w:val="1"/>
                <w:color w:val="ff000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209550</wp:posOffset>
                  </wp:positionV>
                  <wp:extent cx="1647825" cy="1107757"/>
                  <wp:effectExtent b="0" l="0" r="0" t="0"/>
                  <wp:wrapSquare wrapText="bothSides" distB="114300" distT="114300" distL="114300" distR="114300"/>
                  <wp:docPr id="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647825" cy="1107757"/>
                          </a:xfrm>
                          <a:prstGeom prst="rect"/>
                          <a:ln/>
                        </pic:spPr>
                      </pic:pic>
                    </a:graphicData>
                  </a:graphic>
                </wp:anchor>
              </w:drawing>
            </w:r>
          </w:p>
          <w:p w:rsidR="00000000" w:rsidDel="00000000" w:rsidP="00000000" w:rsidRDefault="00000000" w:rsidRPr="00000000" w14:paraId="0000000C">
            <w:pPr>
              <w:pageBreakBefore w:val="0"/>
              <w:rPr>
                <w:rFonts w:ascii="Comic Sans MS" w:cs="Comic Sans MS" w:eastAsia="Comic Sans MS" w:hAnsi="Comic Sans MS"/>
                <w:b w:val="1"/>
                <w:bCs w:val="1"/>
                <w:color w:val="e06666"/>
              </w:rPr>
            </w:pPr>
            <w:r w:rsidDel="00000000" w:rsidR="00000000" w:rsidRPr="00000000">
              <w:rPr>
                <w:rFonts w:ascii="Comic Sans MS" w:cs="Comic Sans MS" w:eastAsia="Comic Sans MS" w:hAnsi="Comic Sans MS"/>
                <w:b w:val="1"/>
                <w:bCs w:val="1"/>
                <w:color w:val="e06666"/>
                <w:rtl w:val="0"/>
              </w:rPr>
              <w:t xml:space="preserve">The CIS Holiday shop is returning again this year. The students really enjoy shopping for their family and friends.  You can preview the shop items with your student at </w:t>
            </w:r>
            <w:hyperlink r:id="rId11">
              <w:r w:rsidDel="00000000" w:rsidR="00000000" w:rsidRPr="00000000">
                <w:rPr>
                  <w:b w:val="1"/>
                  <w:bCs w:val="1"/>
                  <w:color w:val="0000ff"/>
                  <w:sz w:val="20"/>
                  <w:szCs w:val="20"/>
                  <w:highlight w:val="white"/>
                  <w:u w:val="single"/>
                  <w:rtl w:val="0"/>
                </w:rPr>
                <w:t xml:space="preserve">http://9526230.holidaytreasures.com/</w:t>
              </w:r>
            </w:hyperlink>
            <w:r w:rsidDel="00000000" w:rsidR="00000000" w:rsidRPr="00000000">
              <w:rPr>
                <w:rFonts w:ascii="Comic Sans MS" w:cs="Comic Sans MS" w:eastAsia="Comic Sans MS" w:hAnsi="Comic Sans MS"/>
                <w:b w:val="1"/>
                <w:bCs w:val="1"/>
                <w:color w:val="e06666"/>
                <w:sz w:val="18"/>
                <w:szCs w:val="18"/>
                <w:rtl w:val="0"/>
              </w:rPr>
              <w:t xml:space="preserve">. </w:t>
            </w:r>
            <w:r w:rsidDel="00000000" w:rsidR="00000000" w:rsidRPr="00000000">
              <w:rPr>
                <w:rFonts w:ascii="Comic Sans MS" w:cs="Comic Sans MS" w:eastAsia="Comic Sans MS" w:hAnsi="Comic Sans MS"/>
                <w:b w:val="1"/>
                <w:bCs w:val="1"/>
                <w:color w:val="e06666"/>
                <w:rtl w:val="0"/>
              </w:rPr>
              <w:t xml:space="preserve">We will be sending home information on what day your child’s class will be shopping.</w:t>
            </w:r>
            <w:r w:rsidDel="00000000" w:rsidR="00000000" w:rsidRPr="00000000">
              <w:rPr>
                <w:rFonts w:ascii="Comic Sans MS" w:cs="Comic Sans MS" w:eastAsia="Comic Sans MS" w:hAnsi="Comic Sans MS"/>
                <w:b w:val="1"/>
                <w:bCs w:val="1"/>
                <w:color w:val="e06666"/>
                <w:rtl w:val="0"/>
              </w:rPr>
              <w:t xml:space="preserve"> </w:t>
            </w:r>
            <w:r w:rsidDel="00000000" w:rsidR="00000000" w:rsidRPr="00000000">
              <w:rPr>
                <w:rFonts w:ascii="Comic Sans MS" w:cs="Comic Sans MS" w:eastAsia="Comic Sans MS" w:hAnsi="Comic Sans MS"/>
                <w:b w:val="1"/>
                <w:bCs w:val="1"/>
                <w:color w:val="e06666"/>
                <w:rtl w:val="0"/>
              </w:rPr>
              <w:t xml:space="preserve">Parents can buy gift vouchers for their students instead of sending cash or a check this year. Check the website for more info. </w:t>
            </w:r>
          </w:p>
          <w:p w:rsidR="00000000" w:rsidDel="00000000" w:rsidP="00000000" w:rsidRDefault="00000000" w:rsidRPr="00000000" w14:paraId="0000000D">
            <w:pPr>
              <w:pageBreakBefore w:val="0"/>
              <w:rPr>
                <w:rFonts w:ascii="Comic Sans MS" w:cs="Comic Sans MS" w:eastAsia="Comic Sans MS" w:hAnsi="Comic Sans MS"/>
                <w:b w:val="1"/>
                <w:bCs w:val="1"/>
                <w:color w:val="6aa84f"/>
              </w:rPr>
            </w:pPr>
            <w:r w:rsidDel="00000000" w:rsidR="00000000" w:rsidRPr="00000000">
              <w:rPr>
                <w:rFonts w:ascii="Comic Sans MS" w:cs="Comic Sans MS" w:eastAsia="Comic Sans MS" w:hAnsi="Comic Sans MS"/>
                <w:b w:val="1"/>
                <w:bCs w:val="1"/>
                <w:color w:val="6aa84f"/>
                <w:rtl w:val="0"/>
              </w:rPr>
              <w:t xml:space="preserve">If you’d like to volunteer to help our shoppers, please sign up with using this link:</w:t>
            </w:r>
          </w:p>
          <w:p w:rsidR="00000000" w:rsidDel="00000000" w:rsidP="00000000" w:rsidRDefault="00000000" w:rsidRPr="00000000" w14:paraId="0000000E">
            <w:pPr>
              <w:pageBreakBefore w:val="0"/>
              <w:rPr>
                <w:rFonts w:ascii="Comic Sans MS" w:cs="Comic Sans MS" w:eastAsia="Comic Sans MS" w:hAnsi="Comic Sans MS"/>
                <w:b w:val="1"/>
                <w:bCs w:val="1"/>
                <w:color w:val="674ea7"/>
              </w:rPr>
            </w:pPr>
            <w:hyperlink r:id="rId12">
              <w:r w:rsidDel="00000000" w:rsidR="00000000" w:rsidRPr="00000000">
                <w:rPr>
                  <w:rFonts w:ascii="Comic Sans MS" w:cs="Comic Sans MS" w:eastAsia="Comic Sans MS" w:hAnsi="Comic Sans MS"/>
                  <w:b w:val="1"/>
                  <w:bCs w:val="1"/>
                  <w:color w:val="1155cc"/>
                  <w:u w:val="single"/>
                  <w:rtl w:val="0"/>
                </w:rPr>
                <w:t xml:space="preserve">https://www.signupgenius.com/go/70A0E49A5AE23A5FE3-60754306-holiday</w:t>
              </w:r>
            </w:hyperlink>
            <w:r w:rsidDel="00000000" w:rsidR="00000000" w:rsidRPr="00000000">
              <w:rPr>
                <w:rtl w:val="0"/>
              </w:rPr>
            </w:r>
          </w:p>
          <w:p w:rsidR="00000000" w:rsidDel="00000000" w:rsidP="00000000" w:rsidRDefault="00000000" w:rsidRPr="00000000" w14:paraId="0000000F">
            <w:pPr>
              <w:pageBreakBefore w:val="0"/>
              <w:rPr>
                <w:rFonts w:ascii="Comic Sans MS" w:cs="Comic Sans MS" w:eastAsia="Comic Sans MS" w:hAnsi="Comic Sans MS"/>
                <w:b w:val="1"/>
                <w:bCs w:val="1"/>
                <w:color w:val="ff0000"/>
                <w:sz w:val="20"/>
                <w:szCs w:val="20"/>
              </w:rPr>
            </w:pPr>
            <w:r w:rsidDel="00000000" w:rsidR="00000000" w:rsidRPr="00000000">
              <w:rPr>
                <w:rtl w:val="0"/>
              </w:rPr>
            </w:r>
          </w:p>
          <w:p w:rsidR="00000000" w:rsidDel="00000000" w:rsidP="00000000" w:rsidRDefault="00000000" w:rsidRPr="00000000" w14:paraId="00000010">
            <w:pPr>
              <w:pageBreakBefore w:val="0"/>
              <w:rPr>
                <w:rFonts w:ascii="Poor Story" w:cs="Poor Story" w:eastAsia="Poor Story" w:hAnsi="Poor Story"/>
                <w:b w:val="1"/>
                <w:bCs w:val="1"/>
                <w:sz w:val="26"/>
                <w:szCs w:val="26"/>
                <w:u w:val="single"/>
              </w:rPr>
            </w:pPr>
            <w:r w:rsidDel="00000000" w:rsidR="00000000" w:rsidRPr="00000000">
              <w:rPr>
                <w:rtl w:val="0"/>
              </w:rPr>
            </w:r>
          </w:p>
          <w:p w:rsidR="00000000" w:rsidDel="00000000" w:rsidP="00000000" w:rsidRDefault="00000000" w:rsidRPr="00000000" w14:paraId="00000011">
            <w:pPr>
              <w:pageBreakBefore w:val="0"/>
              <w:rPr>
                <w:rFonts w:ascii="Poor Story" w:cs="Poor Story" w:eastAsia="Poor Story" w:hAnsi="Poor Story"/>
                <w:b w:val="1"/>
                <w:bCs w:val="1"/>
                <w:sz w:val="24"/>
                <w:szCs w:val="24"/>
              </w:rPr>
            </w:pPr>
            <w:r w:rsidDel="00000000" w:rsidR="00000000" w:rsidRPr="00000000">
              <w:rPr>
                <w:rFonts w:ascii="Poor Story" w:cs="Poor Story" w:eastAsia="Poor Story" w:hAnsi="Poor Story"/>
                <w:b w:val="1"/>
                <w:bCs w:val="1"/>
                <w:sz w:val="26"/>
                <w:szCs w:val="26"/>
                <w:u w:val="single"/>
                <w:rtl w:val="0"/>
              </w:rPr>
              <w:t xml:space="preserve">Reminder! It is Coat, Hat and Gloves Season!! </w:t>
            </w:r>
            <w:r w:rsidDel="00000000" w:rsidR="00000000" w:rsidRPr="00000000">
              <w:rPr>
                <w:rFonts w:ascii="Poor Story" w:cs="Poor Story" w:eastAsia="Poor Story" w:hAnsi="Poor Story"/>
                <w:b w:val="1"/>
                <w:bCs w:val="1"/>
                <w:sz w:val="24"/>
                <w:szCs w:val="24"/>
                <w:rtl w:val="0"/>
              </w:rPr>
              <w:t xml:space="preserve">Please make certain your child is dressed to play outside. We go outside as much as possible throughout the winter months and need all the students to be outfitted so that they are not cold. It is also important to put your child’s name in their items in the event they are lost. </w:t>
            </w:r>
          </w:p>
          <w:p w:rsidR="00000000" w:rsidDel="00000000" w:rsidP="00000000" w:rsidRDefault="00000000" w:rsidRPr="00000000" w14:paraId="00000012">
            <w:pPr>
              <w:pageBreakBefore w:val="0"/>
              <w:rPr>
                <w:rFonts w:ascii="Poor Story" w:cs="Poor Story" w:eastAsia="Poor Story" w:hAnsi="Poor Story"/>
                <w:b w:val="1"/>
                <w:bCs w:val="1"/>
                <w:sz w:val="24"/>
                <w:szCs w:val="24"/>
              </w:rPr>
            </w:pPr>
            <w:r w:rsidDel="00000000" w:rsidR="00000000" w:rsidRPr="00000000">
              <w:rPr>
                <w:rtl w:val="0"/>
              </w:rPr>
            </w:r>
          </w:p>
          <w:p w:rsidR="00000000" w:rsidDel="00000000" w:rsidP="00000000" w:rsidRDefault="00000000" w:rsidRPr="00000000" w14:paraId="00000013">
            <w:pPr>
              <w:pageBreakBefore w:val="0"/>
              <w:rPr>
                <w:rFonts w:ascii="Poor Story" w:cs="Poor Story" w:eastAsia="Poor Story" w:hAnsi="Poor Story"/>
                <w:b w:val="1"/>
                <w:bCs w:val="1"/>
                <w:sz w:val="24"/>
                <w:szCs w:val="24"/>
              </w:rPr>
            </w:pPr>
            <w:r w:rsidDel="00000000" w:rsidR="00000000" w:rsidRPr="00000000">
              <w:rPr>
                <w:rtl w:val="0"/>
              </w:rPr>
            </w:r>
          </w:p>
          <w:p w:rsidR="00000000" w:rsidDel="00000000" w:rsidP="00000000" w:rsidRDefault="00000000" w:rsidRPr="00000000" w14:paraId="00000014">
            <w:pPr>
              <w:pageBreakBefore w:val="0"/>
              <w:ind w:left="0" w:firstLine="0"/>
              <w:rPr>
                <w:rFonts w:ascii="Comic Sans MS" w:cs="Comic Sans MS" w:eastAsia="Comic Sans MS" w:hAnsi="Comic Sans MS"/>
                <w:b w:val="1"/>
                <w:bCs w:val="1"/>
                <w:sz w:val="20"/>
                <w:szCs w:val="20"/>
                <w:u w:val="single"/>
              </w:rPr>
            </w:pPr>
            <w:r w:rsidDel="00000000" w:rsidR="00000000" w:rsidRPr="00000000">
              <w:rPr>
                <w:rFonts w:ascii="Comic Sans MS" w:cs="Comic Sans MS" w:eastAsia="Comic Sans MS" w:hAnsi="Comic Sans MS"/>
                <w:b w:val="1"/>
                <w:bCs w:val="1"/>
                <w:sz w:val="20"/>
                <w:szCs w:val="20"/>
                <w:u w:val="single"/>
                <w:rtl w:val="0"/>
              </w:rPr>
              <w:t xml:space="preserve">Guidance Notes from Mrs. Reiher:</w:t>
            </w:r>
          </w:p>
          <w:p w:rsidR="00000000" w:rsidDel="00000000" w:rsidP="00000000" w:rsidRDefault="00000000" w:rsidRPr="00000000" w14:paraId="00000015">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Responsibility is the character trait for December.  Mrs. Reiher’s guidance lessons will focus on taking ownership of our thoughts, words, and actions.  Kids will learn the importance of taking responsibility for their jobs at school as well as learn how to apologize appropriately.  </w:t>
            </w:r>
          </w:p>
          <w:p w:rsidR="00000000" w:rsidDel="00000000" w:rsidP="00000000" w:rsidRDefault="00000000" w:rsidRPr="00000000" w14:paraId="00000016">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7">
            <w:pPr>
              <w:pageBreakBefore w:val="0"/>
              <w:rPr>
                <w:sz w:val="20"/>
                <w:szCs w:val="20"/>
              </w:rPr>
            </w:pPr>
            <w:r w:rsidDel="00000000" w:rsidR="00000000" w:rsidRPr="00000000">
              <w:rPr>
                <w:rFonts w:ascii="Comic Sans MS" w:cs="Comic Sans MS" w:eastAsia="Comic Sans MS" w:hAnsi="Comic Sans MS"/>
                <w:b w:val="1"/>
                <w:bCs w:val="1"/>
                <w:sz w:val="20"/>
                <w:szCs w:val="20"/>
                <w:u w:val="single"/>
                <w:rtl w:val="0"/>
              </w:rPr>
              <w:t xml:space="preserve">Nurses Corner</w:t>
            </w:r>
            <w:r w:rsidDel="00000000" w:rsidR="00000000" w:rsidRPr="00000000">
              <w:rPr>
                <w:rtl w:val="0"/>
              </w:rPr>
            </w:r>
          </w:p>
          <w:p w:rsidR="00000000" w:rsidDel="00000000" w:rsidP="00000000" w:rsidRDefault="00000000" w:rsidRPr="00000000" w14:paraId="00000018">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December is busy and illness is on the rise!!  Make sure your student(s) are eating properly and getting plenty of rest. Reminder to keep your student home for 24 hours following vomiting, diarrhea, and fever.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Carlinville is blessed to have several programs helping families during the Christmas season. Just a reminder if you signed up for an Elk’s basket, delivery is Saturday, December 20th from 8 to 10 a.m. The Federated Church Shopping Spree is Dec 13th and 14th. Shopping spree day and times will be sent home the week prior. A lot of hard work and time is spent making these opportunities possible.  Please encourage or help your students to write thank you notes to whoever makes their holiday special this year!!</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jc w:val="center"/>
              <w:rPr>
                <w:rFonts w:ascii="Comic Sans MS" w:cs="Comic Sans MS" w:eastAsia="Comic Sans MS" w:hAnsi="Comic Sans MS"/>
                <w:b w:val="1"/>
                <w:bCs w:val="1"/>
                <w:sz w:val="36"/>
                <w:szCs w:val="36"/>
                <w:u w:val="single"/>
              </w:rPr>
            </w:pPr>
            <w:r w:rsidDel="00000000" w:rsidR="00000000" w:rsidRPr="00000000">
              <w:rPr>
                <w:rtl w:val="0"/>
              </w:rPr>
            </w:r>
          </w:p>
          <w:p w:rsidR="00000000" w:rsidDel="00000000" w:rsidP="00000000" w:rsidRDefault="00000000" w:rsidRPr="00000000" w14:paraId="0000001D">
            <w:pPr>
              <w:pageBreakBefore w:val="0"/>
              <w:jc w:val="center"/>
              <w:rPr>
                <w:b w:val="1"/>
                <w:bCs w:val="1"/>
              </w:rPr>
            </w:pPr>
            <w:r w:rsidDel="00000000" w:rsidR="00000000" w:rsidRPr="00000000">
              <w:rPr>
                <w:rFonts w:ascii="Comic Sans MS" w:cs="Comic Sans MS" w:eastAsia="Comic Sans MS" w:hAnsi="Comic Sans MS"/>
                <w:b w:val="1"/>
                <w:bCs w:val="1"/>
                <w:sz w:val="36"/>
                <w:szCs w:val="36"/>
                <w:u w:val="single"/>
                <w:rtl w:val="0"/>
              </w:rPr>
              <w:t xml:space="preserve">Key Dates:</w:t>
            </w:r>
            <w:r w:rsidDel="00000000" w:rsidR="00000000" w:rsidRPr="00000000">
              <w:rPr>
                <w:rFonts w:ascii="Comic Sans MS" w:cs="Comic Sans MS" w:eastAsia="Comic Sans MS" w:hAnsi="Comic Sans MS"/>
                <w:sz w:val="20"/>
                <w:szCs w:val="20"/>
                <w:rtl w:val="0"/>
              </w:rPr>
              <w:t xml:space="preserve">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1E">
            <w:pPr>
              <w:pageBreakBefore w:val="0"/>
              <w:spacing w:line="240" w:lineRule="auto"/>
              <w:ind w:left="0" w:firstLine="0"/>
              <w:rPr>
                <w:b w:val="1"/>
                <w:bCs w:val="1"/>
              </w:rPr>
            </w:pPr>
            <w:r w:rsidDel="00000000" w:rsidR="00000000" w:rsidRPr="00000000">
              <w:rPr>
                <w:rtl w:val="0"/>
              </w:rPr>
            </w:r>
          </w:p>
          <w:p w:rsidR="00000000" w:rsidDel="00000000" w:rsidP="00000000" w:rsidRDefault="00000000" w:rsidRPr="00000000" w14:paraId="0000001F">
            <w:pPr>
              <w:pageBreakBefore w:val="0"/>
              <w:spacing w:line="240" w:lineRule="auto"/>
              <w:ind w:left="0" w:firstLine="0"/>
              <w:jc w:val="center"/>
              <w:rPr>
                <w:b w:val="1"/>
                <w:bCs w:val="1"/>
                <w:u w:val="single"/>
              </w:rPr>
            </w:pPr>
            <w:r w:rsidDel="00000000" w:rsidR="00000000" w:rsidRPr="00000000">
              <w:rPr>
                <w:b w:val="1"/>
                <w:bCs w:val="1"/>
                <w:rtl w:val="0"/>
              </w:rPr>
              <w:t xml:space="preserve"> </w:t>
            </w:r>
            <w:r w:rsidDel="00000000" w:rsidR="00000000" w:rsidRPr="00000000">
              <w:rPr>
                <w:b w:val="1"/>
                <w:bCs w:val="1"/>
                <w:u w:val="single"/>
                <w:rtl w:val="0"/>
              </w:rPr>
              <w:t xml:space="preserve">Dec. 5th</w:t>
            </w:r>
          </w:p>
          <w:p w:rsidR="00000000" w:rsidDel="00000000" w:rsidP="00000000" w:rsidRDefault="00000000" w:rsidRPr="00000000" w14:paraId="00000020">
            <w:pPr>
              <w:pageBreakBefore w:val="0"/>
              <w:spacing w:line="240" w:lineRule="auto"/>
              <w:ind w:left="0" w:firstLine="0"/>
              <w:rPr>
                <w:b w:val="1"/>
                <w:bCs w:val="1"/>
              </w:rPr>
            </w:pPr>
            <w:r w:rsidDel="00000000" w:rsidR="00000000" w:rsidRPr="00000000">
              <w:rPr>
                <w:b w:val="1"/>
                <w:bCs w:val="1"/>
                <w:rtl w:val="0"/>
              </w:rPr>
              <w:t xml:space="preserve">          All Library Books Need Returned</w:t>
            </w:r>
            <w:r w:rsidDel="00000000" w:rsidR="00000000" w:rsidRPr="00000000">
              <w:rPr>
                <w:rtl w:val="0"/>
              </w:rPr>
            </w:r>
          </w:p>
          <w:p w:rsidR="00000000" w:rsidDel="00000000" w:rsidP="00000000" w:rsidRDefault="00000000" w:rsidRPr="00000000" w14:paraId="00000021">
            <w:pPr>
              <w:pageBreakBefore w:val="0"/>
              <w:spacing w:line="240" w:lineRule="auto"/>
              <w:ind w:left="720" w:firstLine="0"/>
              <w:rPr>
                <w:b w:val="1"/>
                <w:bCs w:val="1"/>
              </w:rPr>
            </w:pPr>
            <w:r w:rsidDel="00000000" w:rsidR="00000000" w:rsidRPr="00000000">
              <w:rPr>
                <w:rtl w:val="0"/>
              </w:rPr>
            </w:r>
          </w:p>
          <w:p w:rsidR="00000000" w:rsidDel="00000000" w:rsidP="00000000" w:rsidRDefault="00000000" w:rsidRPr="00000000" w14:paraId="00000022">
            <w:pPr>
              <w:pageBreakBefore w:val="0"/>
              <w:spacing w:line="240" w:lineRule="auto"/>
              <w:ind w:left="0" w:firstLine="0"/>
              <w:rPr>
                <w:b w:val="1"/>
                <w:bCs w:val="1"/>
                <w:u w:val="single"/>
              </w:rPr>
            </w:pPr>
            <w:r w:rsidDel="00000000" w:rsidR="00000000" w:rsidRPr="00000000">
              <w:rPr>
                <w:b w:val="1"/>
                <w:bCs w:val="1"/>
                <w:rtl w:val="0"/>
              </w:rPr>
              <w:t xml:space="preserve">        </w:t>
            </w:r>
            <w:r w:rsidDel="00000000" w:rsidR="00000000" w:rsidRPr="00000000">
              <w:rPr>
                <w:b w:val="1"/>
                <w:bCs w:val="1"/>
                <w:u w:val="single"/>
                <w:rtl w:val="0"/>
              </w:rPr>
              <w:t xml:space="preserve">Dec. 8th-12th </w:t>
            </w:r>
          </w:p>
          <w:p w:rsidR="00000000" w:rsidDel="00000000" w:rsidP="00000000" w:rsidRDefault="00000000" w:rsidRPr="00000000" w14:paraId="00000023">
            <w:pPr>
              <w:pageBreakBefore w:val="0"/>
              <w:spacing w:line="240" w:lineRule="auto"/>
              <w:ind w:left="0" w:firstLine="0"/>
              <w:rPr>
                <w:b w:val="1"/>
                <w:bCs w:val="1"/>
              </w:rPr>
            </w:pPr>
            <w:r w:rsidDel="00000000" w:rsidR="00000000" w:rsidRPr="00000000">
              <w:rPr>
                <w:b w:val="1"/>
                <w:bCs w:val="1"/>
                <w:rtl w:val="0"/>
              </w:rPr>
              <w:t xml:space="preserve">        Holiday Shop</w:t>
            </w:r>
          </w:p>
          <w:p w:rsidR="00000000" w:rsidDel="00000000" w:rsidP="00000000" w:rsidRDefault="00000000" w:rsidRPr="00000000" w14:paraId="00000024">
            <w:pPr>
              <w:pageBreakBefore w:val="0"/>
              <w:spacing w:line="240" w:lineRule="auto"/>
              <w:ind w:left="0" w:firstLine="0"/>
              <w:rPr>
                <w:b w:val="1"/>
                <w:bCs w:val="1"/>
              </w:rPr>
            </w:pPr>
            <w:r w:rsidDel="00000000" w:rsidR="00000000" w:rsidRPr="00000000">
              <w:rPr>
                <w:rtl w:val="0"/>
              </w:rPr>
            </w:r>
          </w:p>
          <w:p w:rsidR="00000000" w:rsidDel="00000000" w:rsidP="00000000" w:rsidRDefault="00000000" w:rsidRPr="00000000" w14:paraId="00000025">
            <w:pPr>
              <w:pageBreakBefore w:val="0"/>
              <w:spacing w:line="240" w:lineRule="auto"/>
              <w:ind w:left="0" w:firstLine="0"/>
              <w:jc w:val="center"/>
              <w:rPr>
                <w:b w:val="1"/>
                <w:bCs w:val="1"/>
                <w:u w:val="single"/>
              </w:rPr>
            </w:pPr>
            <w:r w:rsidDel="00000000" w:rsidR="00000000" w:rsidRPr="00000000">
              <w:rPr>
                <w:b w:val="1"/>
                <w:bCs w:val="1"/>
                <w:u w:val="single"/>
                <w:rtl w:val="0"/>
              </w:rPr>
              <w:t xml:space="preserve">Dec. 12th</w:t>
            </w:r>
          </w:p>
          <w:p w:rsidR="00000000" w:rsidDel="00000000" w:rsidP="00000000" w:rsidRDefault="00000000" w:rsidRPr="00000000" w14:paraId="00000026">
            <w:pPr>
              <w:pageBreakBefore w:val="0"/>
              <w:spacing w:line="240" w:lineRule="auto"/>
              <w:ind w:left="0" w:firstLine="0"/>
              <w:jc w:val="center"/>
              <w:rPr>
                <w:b w:val="1"/>
                <w:bCs w:val="1"/>
              </w:rPr>
            </w:pPr>
            <w:r w:rsidDel="00000000" w:rsidR="00000000" w:rsidRPr="00000000">
              <w:rPr>
                <w:b w:val="1"/>
                <w:bCs w:val="1"/>
                <w:rtl w:val="0"/>
              </w:rPr>
              <w:t xml:space="preserve">Sleigh Into the Holidays w/ CHS</w:t>
            </w:r>
            <w:r w:rsidDel="00000000" w:rsidR="00000000" w:rsidRPr="00000000">
              <w:rPr>
                <w:rtl w:val="0"/>
              </w:rPr>
            </w:r>
          </w:p>
          <w:p w:rsidR="00000000" w:rsidDel="00000000" w:rsidP="00000000" w:rsidRDefault="00000000" w:rsidRPr="00000000" w14:paraId="00000027">
            <w:pPr>
              <w:pageBreakBefore w:val="0"/>
              <w:spacing w:line="240" w:lineRule="auto"/>
              <w:ind w:left="0" w:firstLine="0"/>
              <w:rPr>
                <w:b w:val="1"/>
                <w:bCs w:val="1"/>
              </w:rPr>
            </w:pPr>
            <w:r w:rsidDel="00000000" w:rsidR="00000000" w:rsidRPr="00000000">
              <w:rPr>
                <w:rtl w:val="0"/>
              </w:rPr>
            </w:r>
          </w:p>
          <w:p w:rsidR="00000000" w:rsidDel="00000000" w:rsidP="00000000" w:rsidRDefault="00000000" w:rsidRPr="00000000" w14:paraId="00000028">
            <w:pPr>
              <w:pageBreakBefore w:val="0"/>
              <w:spacing w:line="240" w:lineRule="auto"/>
              <w:ind w:left="0" w:firstLine="0"/>
              <w:rPr>
                <w:b w:val="1"/>
                <w:bCs w:val="1"/>
                <w:u w:val="single"/>
              </w:rPr>
            </w:pPr>
            <w:r w:rsidDel="00000000" w:rsidR="00000000" w:rsidRPr="00000000">
              <w:rPr>
                <w:b w:val="1"/>
                <w:bCs w:val="1"/>
                <w:rtl w:val="0"/>
              </w:rPr>
              <w:t xml:space="preserve">            </w:t>
            </w:r>
            <w:r w:rsidDel="00000000" w:rsidR="00000000" w:rsidRPr="00000000">
              <w:rPr>
                <w:b w:val="1"/>
                <w:bCs w:val="1"/>
                <w:u w:val="single"/>
                <w:rtl w:val="0"/>
              </w:rPr>
              <w:t xml:space="preserve">Dec. 17th</w:t>
            </w:r>
          </w:p>
          <w:p w:rsidR="00000000" w:rsidDel="00000000" w:rsidP="00000000" w:rsidRDefault="00000000" w:rsidRPr="00000000" w14:paraId="00000029">
            <w:pPr>
              <w:pageBreakBefore w:val="0"/>
              <w:spacing w:line="240" w:lineRule="auto"/>
              <w:ind w:left="0" w:firstLine="0"/>
              <w:jc w:val="center"/>
              <w:rPr>
                <w:b w:val="1"/>
                <w:bCs w:val="1"/>
              </w:rPr>
            </w:pPr>
            <w:r w:rsidDel="00000000" w:rsidR="00000000" w:rsidRPr="00000000">
              <w:rPr>
                <w:b w:val="1"/>
                <w:bCs w:val="1"/>
                <w:rtl w:val="0"/>
              </w:rPr>
              <w:t xml:space="preserve">  Christmas     Concerts</w:t>
            </w:r>
          </w:p>
          <w:p w:rsidR="00000000" w:rsidDel="00000000" w:rsidP="00000000" w:rsidRDefault="00000000" w:rsidRPr="00000000" w14:paraId="0000002A">
            <w:pPr>
              <w:pageBreakBefore w:val="0"/>
              <w:spacing w:line="240" w:lineRule="auto"/>
              <w:ind w:left="0" w:firstLine="0"/>
              <w:jc w:val="center"/>
              <w:rPr>
                <w:b w:val="1"/>
                <w:bCs w:val="1"/>
              </w:rPr>
            </w:pPr>
            <w:r w:rsidDel="00000000" w:rsidR="00000000" w:rsidRPr="00000000">
              <w:rPr>
                <w:rtl w:val="0"/>
              </w:rPr>
            </w:r>
          </w:p>
          <w:p w:rsidR="00000000" w:rsidDel="00000000" w:rsidP="00000000" w:rsidRDefault="00000000" w:rsidRPr="00000000" w14:paraId="0000002B">
            <w:pPr>
              <w:pageBreakBefore w:val="0"/>
              <w:spacing w:line="240" w:lineRule="auto"/>
              <w:ind w:left="0" w:firstLine="0"/>
              <w:jc w:val="center"/>
              <w:rPr>
                <w:b w:val="1"/>
                <w:bCs w:val="1"/>
                <w:u w:val="single"/>
              </w:rPr>
            </w:pPr>
            <w:r w:rsidDel="00000000" w:rsidR="00000000" w:rsidRPr="00000000">
              <w:rPr>
                <w:b w:val="1"/>
                <w:bCs w:val="1"/>
                <w:u w:val="single"/>
                <w:rtl w:val="0"/>
              </w:rPr>
              <w:t xml:space="preserve">Dec. 19th</w:t>
            </w:r>
          </w:p>
          <w:p w:rsidR="00000000" w:rsidDel="00000000" w:rsidP="00000000" w:rsidRDefault="00000000" w:rsidRPr="00000000" w14:paraId="0000002C">
            <w:pPr>
              <w:pageBreakBefore w:val="0"/>
              <w:spacing w:line="240" w:lineRule="auto"/>
              <w:ind w:left="0" w:firstLine="0"/>
              <w:jc w:val="center"/>
              <w:rPr>
                <w:b w:val="1"/>
                <w:bCs w:val="1"/>
              </w:rPr>
            </w:pPr>
            <w:r w:rsidDel="00000000" w:rsidR="00000000" w:rsidRPr="00000000">
              <w:rPr>
                <w:b w:val="1"/>
                <w:bCs w:val="1"/>
                <w:rtl w:val="0"/>
              </w:rPr>
              <w:t xml:space="preserve">Christmas Parties</w:t>
            </w:r>
          </w:p>
          <w:p w:rsidR="00000000" w:rsidDel="00000000" w:rsidP="00000000" w:rsidRDefault="00000000" w:rsidRPr="00000000" w14:paraId="0000002D">
            <w:pPr>
              <w:pageBreakBefore w:val="0"/>
              <w:spacing w:line="240" w:lineRule="auto"/>
              <w:ind w:left="0" w:firstLine="0"/>
              <w:jc w:val="center"/>
              <w:rPr>
                <w:b w:val="1"/>
                <w:bCs w:val="1"/>
              </w:rPr>
            </w:pPr>
            <w:r w:rsidDel="00000000" w:rsidR="00000000" w:rsidRPr="00000000">
              <w:rPr>
                <w:b w:val="1"/>
                <w:bCs w:val="1"/>
                <w:rtl w:val="0"/>
              </w:rPr>
              <w:t xml:space="preserve">@ 2:00</w:t>
            </w:r>
          </w:p>
          <w:p w:rsidR="00000000" w:rsidDel="00000000" w:rsidP="00000000" w:rsidRDefault="00000000" w:rsidRPr="00000000" w14:paraId="0000002E">
            <w:pPr>
              <w:pageBreakBefore w:val="0"/>
              <w:spacing w:line="240" w:lineRule="auto"/>
              <w:ind w:left="720" w:firstLine="0"/>
              <w:rPr>
                <w:b w:val="1"/>
                <w:bCs w:val="1"/>
              </w:rPr>
            </w:pPr>
            <w:r w:rsidDel="00000000" w:rsidR="00000000" w:rsidRPr="00000000">
              <w:rPr>
                <w:rtl w:val="0"/>
              </w:rPr>
            </w:r>
          </w:p>
          <w:p w:rsidR="00000000" w:rsidDel="00000000" w:rsidP="00000000" w:rsidRDefault="00000000" w:rsidRPr="00000000" w14:paraId="0000002F">
            <w:pPr>
              <w:pageBreakBefore w:val="0"/>
              <w:spacing w:line="240" w:lineRule="auto"/>
              <w:ind w:left="0" w:firstLine="0"/>
              <w:rPr>
                <w:b w:val="1"/>
                <w:bCs w:val="1"/>
                <w:u w:val="single"/>
              </w:rPr>
            </w:pPr>
            <w:r w:rsidDel="00000000" w:rsidR="00000000" w:rsidRPr="00000000">
              <w:rPr>
                <w:b w:val="1"/>
                <w:bCs w:val="1"/>
                <w:rtl w:val="0"/>
              </w:rPr>
              <w:t xml:space="preserve">   </w:t>
            </w:r>
            <w:r w:rsidDel="00000000" w:rsidR="00000000" w:rsidRPr="00000000">
              <w:rPr>
                <w:b w:val="1"/>
                <w:bCs w:val="1"/>
                <w:u w:val="single"/>
                <w:rtl w:val="0"/>
              </w:rPr>
              <w:t xml:space="preserve">Dec. 22nd - Jan. 5th </w:t>
            </w:r>
          </w:p>
          <w:p w:rsidR="00000000" w:rsidDel="00000000" w:rsidP="00000000" w:rsidRDefault="00000000" w:rsidRPr="00000000" w14:paraId="00000030">
            <w:pPr>
              <w:pageBreakBefore w:val="0"/>
              <w:spacing w:line="240" w:lineRule="auto"/>
              <w:ind w:left="0" w:firstLine="0"/>
              <w:rPr>
                <w:b w:val="1"/>
                <w:bCs w:val="1"/>
              </w:rPr>
            </w:pPr>
            <w:r w:rsidDel="00000000" w:rsidR="00000000" w:rsidRPr="00000000">
              <w:rPr>
                <w:b w:val="1"/>
                <w:bCs w:val="1"/>
                <w:rtl w:val="0"/>
              </w:rPr>
              <w:t xml:space="preserve">            No School </w:t>
            </w:r>
          </w:p>
          <w:p w:rsidR="00000000" w:rsidDel="00000000" w:rsidP="00000000" w:rsidRDefault="00000000" w:rsidRPr="00000000" w14:paraId="00000031">
            <w:pPr>
              <w:pageBreakBefore w:val="0"/>
              <w:spacing w:line="240" w:lineRule="auto"/>
              <w:ind w:left="0" w:firstLine="0"/>
              <w:rPr>
                <w:b w:val="1"/>
                <w:bCs w:val="1"/>
              </w:rPr>
            </w:pPr>
            <w:r w:rsidDel="00000000" w:rsidR="00000000" w:rsidRPr="00000000">
              <w:rPr>
                <w:b w:val="1"/>
                <w:bCs w:val="1"/>
                <w:rtl w:val="0"/>
              </w:rPr>
              <w:t xml:space="preserve">       </w:t>
            </w:r>
            <w:r w:rsidDel="00000000" w:rsidR="00000000" w:rsidRPr="00000000">
              <w:rPr>
                <w:b w:val="1"/>
                <w:bCs w:val="1"/>
                <w:rtl w:val="0"/>
              </w:rPr>
              <w:t xml:space="preserve">Christmas Break</w:t>
            </w:r>
          </w:p>
          <w:p w:rsidR="00000000" w:rsidDel="00000000" w:rsidP="00000000" w:rsidRDefault="00000000" w:rsidRPr="00000000" w14:paraId="00000032">
            <w:pPr>
              <w:pageBreakBefore w:val="0"/>
              <w:spacing w:line="240" w:lineRule="auto"/>
              <w:ind w:left="720" w:firstLine="0"/>
              <w:rPr>
                <w:b w:val="1"/>
                <w:bCs w:val="1"/>
              </w:rPr>
            </w:pPr>
            <w:r w:rsidDel="00000000" w:rsidR="00000000" w:rsidRPr="00000000">
              <w:rPr>
                <w:rtl w:val="0"/>
              </w:rPr>
            </w:r>
          </w:p>
          <w:p w:rsidR="00000000" w:rsidDel="00000000" w:rsidP="00000000" w:rsidRDefault="00000000" w:rsidRPr="00000000" w14:paraId="00000033">
            <w:pPr>
              <w:pageBreakBefore w:val="0"/>
              <w:spacing w:line="240" w:lineRule="auto"/>
              <w:ind w:left="720" w:firstLine="0"/>
              <w:rPr>
                <w:b w:val="1"/>
                <w:bCs w:val="1"/>
                <w:u w:val="single"/>
              </w:rPr>
            </w:pPr>
            <w:r w:rsidDel="00000000" w:rsidR="00000000" w:rsidRPr="00000000">
              <w:rPr>
                <w:b w:val="1"/>
                <w:bCs w:val="1"/>
                <w:u w:val="single"/>
                <w:rtl w:val="0"/>
              </w:rPr>
              <w:t xml:space="preserve">Jan. 6th</w:t>
            </w:r>
          </w:p>
          <w:p w:rsidR="00000000" w:rsidDel="00000000" w:rsidP="00000000" w:rsidRDefault="00000000" w:rsidRPr="00000000" w14:paraId="00000034">
            <w:pPr>
              <w:pageBreakBefore w:val="0"/>
              <w:spacing w:line="240" w:lineRule="auto"/>
              <w:ind w:left="0" w:firstLine="0"/>
              <w:rPr>
                <w:b w:val="1"/>
                <w:bCs w:val="1"/>
              </w:rPr>
            </w:pPr>
            <w:r w:rsidDel="00000000" w:rsidR="00000000" w:rsidRPr="00000000">
              <w:rPr>
                <w:b w:val="1"/>
                <w:bCs w:val="1"/>
                <w:rtl w:val="0"/>
              </w:rPr>
              <w:t xml:space="preserve">     </w:t>
            </w:r>
            <w:r w:rsidDel="00000000" w:rsidR="00000000" w:rsidRPr="00000000">
              <w:rPr>
                <w:b w:val="1"/>
                <w:bCs w:val="1"/>
                <w:rtl w:val="0"/>
              </w:rPr>
              <w:t xml:space="preserve">Students Return</w:t>
            </w:r>
          </w:p>
          <w:p w:rsidR="00000000" w:rsidDel="00000000" w:rsidP="00000000" w:rsidRDefault="00000000" w:rsidRPr="00000000" w14:paraId="00000035">
            <w:pPr>
              <w:pageBreakBefore w:val="0"/>
              <w:ind w:left="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6">
            <w:pPr>
              <w:pageBreakBefore w:val="0"/>
              <w:ind w:left="720" w:firstLine="0"/>
              <w:rPr>
                <w:b w:val="1"/>
                <w:bCs w:val="1"/>
                <w:u w:val="single"/>
              </w:rPr>
            </w:pPr>
            <w:r w:rsidDel="00000000" w:rsidR="00000000" w:rsidRPr="00000000">
              <w:rPr>
                <w:b w:val="1"/>
                <w:bCs w:val="1"/>
                <w:u w:val="single"/>
                <w:rtl w:val="0"/>
              </w:rPr>
              <w:t xml:space="preserve">Jan. 9th</w:t>
            </w:r>
          </w:p>
          <w:p w:rsidR="00000000" w:rsidDel="00000000" w:rsidP="00000000" w:rsidRDefault="00000000" w:rsidRPr="00000000" w14:paraId="00000037">
            <w:pPr>
              <w:pageBreakBefore w:val="0"/>
              <w:ind w:left="0" w:firstLine="0"/>
              <w:rPr>
                <w:b w:val="1"/>
                <w:bCs w:val="1"/>
              </w:rPr>
            </w:pPr>
            <w:r w:rsidDel="00000000" w:rsidR="00000000" w:rsidRPr="00000000">
              <w:rPr>
                <w:b w:val="1"/>
                <w:bCs w:val="1"/>
                <w:rtl w:val="0"/>
              </w:rPr>
              <w:t xml:space="preserve">       </w:t>
            </w:r>
            <w:r w:rsidDel="00000000" w:rsidR="00000000" w:rsidRPr="00000000">
              <w:rPr>
                <w:b w:val="1"/>
                <w:bCs w:val="1"/>
                <w:rtl w:val="0"/>
              </w:rPr>
              <w:t xml:space="preserve">Report Cards</w:t>
            </w:r>
          </w:p>
          <w:p w:rsidR="00000000" w:rsidDel="00000000" w:rsidP="00000000" w:rsidRDefault="00000000" w:rsidRPr="00000000" w14:paraId="00000038">
            <w:pPr>
              <w:pageBreakBefore w:val="0"/>
              <w:ind w:left="720" w:firstLine="0"/>
              <w:rPr>
                <w:b w:val="1"/>
                <w:bCs w:val="1"/>
              </w:rPr>
            </w:pPr>
            <w:r w:rsidDel="00000000" w:rsidR="00000000" w:rsidRPr="00000000">
              <w:rPr>
                <w:b w:val="1"/>
                <w:bCs w:val="1"/>
                <w:rtl w:val="0"/>
              </w:rPr>
              <w:t xml:space="preserve">Issued</w:t>
            </w:r>
          </w:p>
          <w:p w:rsidR="00000000" w:rsidDel="00000000" w:rsidP="00000000" w:rsidRDefault="00000000" w:rsidRPr="00000000" w14:paraId="00000039">
            <w:pPr>
              <w:pageBreakBefore w:val="0"/>
              <w:ind w:left="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A">
            <w:pPr>
              <w:pageBreakBefore w:val="0"/>
              <w:ind w:left="720" w:firstLine="0"/>
              <w:rPr>
                <w:sz w:val="20"/>
                <w:szCs w:val="20"/>
              </w:rPr>
            </w:pPr>
            <w:r w:rsidDel="00000000" w:rsidR="00000000" w:rsidRPr="00000000">
              <w:rPr>
                <w:rtl w:val="0"/>
              </w:rPr>
            </w:r>
          </w:p>
          <w:p w:rsidR="00000000" w:rsidDel="00000000" w:rsidP="00000000" w:rsidRDefault="00000000" w:rsidRPr="00000000" w14:paraId="0000003B">
            <w:pPr>
              <w:rPr>
                <w:sz w:val="20"/>
                <w:szCs w:val="20"/>
              </w:rPr>
            </w:pPr>
            <w:r w:rsidDel="00000000" w:rsidR="00000000" w:rsidRPr="00000000">
              <w:rPr>
                <w:sz w:val="20"/>
                <w:szCs w:val="20"/>
                <w:u w:val="single"/>
              </w:rPr>
              <w:drawing>
                <wp:inline distB="114300" distT="114300" distL="114300" distR="114300">
                  <wp:extent cx="1485900" cy="1485900"/>
                  <wp:effectExtent b="0" l="0" r="0" t="0"/>
                  <wp:docPr id="6" name="image4.jpg"/>
                  <a:graphic>
                    <a:graphicData uri="http://schemas.openxmlformats.org/drawingml/2006/picture">
                      <pic:pic>
                        <pic:nvPicPr>
                          <pic:cNvPr id="0" name="image4.jpg"/>
                          <pic:cNvPicPr preferRelativeResize="0"/>
                        </pic:nvPicPr>
                        <pic:blipFill>
                          <a:blip r:embed="rId13"/>
                          <a:srcRect b="0" l="1643" r="1643" t="0"/>
                          <a:stretch>
                            <a:fillRect/>
                          </a:stretch>
                        </pic:blipFill>
                        <pic:spPr>
                          <a:xfrm>
                            <a:off x="0" y="0"/>
                            <a:ext cx="14859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ageBreakBefore w:val="0"/>
              <w:ind w:left="720" w:firstLine="0"/>
              <w:rPr>
                <w:sz w:val="20"/>
                <w:szCs w:val="20"/>
              </w:rPr>
            </w:pPr>
            <w:r w:rsidDel="00000000" w:rsidR="00000000" w:rsidRPr="00000000">
              <w:rPr>
                <w:rtl w:val="0"/>
              </w:rPr>
            </w:r>
          </w:p>
          <w:p w:rsidR="00000000" w:rsidDel="00000000" w:rsidP="00000000" w:rsidRDefault="00000000" w:rsidRPr="00000000" w14:paraId="0000003D">
            <w:pPr>
              <w:pageBreakBefore w:val="0"/>
              <w:rPr>
                <w:sz w:val="20"/>
                <w:szCs w:val="20"/>
                <w:u w:val="single"/>
              </w:rPr>
            </w:pPr>
            <w:r w:rsidDel="00000000" w:rsidR="00000000" w:rsidRPr="00000000">
              <w:rPr>
                <w:rtl w:val="0"/>
              </w:rPr>
            </w:r>
          </w:p>
          <w:p w:rsidR="00000000" w:rsidDel="00000000" w:rsidP="00000000" w:rsidRDefault="00000000" w:rsidRPr="00000000" w14:paraId="0000003E">
            <w:pPr>
              <w:pageBreakBefore w:val="0"/>
              <w:jc w:val="center"/>
              <w:rPr>
                <w:rFonts w:ascii="Cherry Cream Soda" w:cs="Cherry Cream Soda" w:eastAsia="Cherry Cream Soda" w:hAnsi="Cherry Cream Soda"/>
                <w:b w:val="1"/>
                <w:bCs w:val="1"/>
                <w:sz w:val="24"/>
                <w:szCs w:val="24"/>
                <w:u w:val="single"/>
              </w:rPr>
            </w:pPr>
            <w:r w:rsidDel="00000000" w:rsidR="00000000" w:rsidRPr="00000000">
              <w:rPr>
                <w:rtl w:val="0"/>
              </w:rPr>
            </w:r>
          </w:p>
          <w:p w:rsidR="00000000" w:rsidDel="00000000" w:rsidP="00000000" w:rsidRDefault="00000000" w:rsidRPr="00000000" w14:paraId="0000003F">
            <w:pPr>
              <w:pageBreakBefore w:val="0"/>
              <w:jc w:val="center"/>
              <w:rPr>
                <w:rFonts w:ascii="Cherry Cream Soda" w:cs="Cherry Cream Soda" w:eastAsia="Cherry Cream Soda" w:hAnsi="Cherry Cream Soda"/>
                <w:b w:val="1"/>
                <w:bCs w:val="1"/>
                <w:sz w:val="24"/>
                <w:szCs w:val="24"/>
                <w:u w:val="single"/>
              </w:rPr>
            </w:pPr>
            <w:r w:rsidDel="00000000" w:rsidR="00000000" w:rsidRPr="00000000">
              <w:rPr>
                <w:rtl w:val="0"/>
              </w:rPr>
            </w:r>
          </w:p>
          <w:p w:rsidR="00000000" w:rsidDel="00000000" w:rsidP="00000000" w:rsidRDefault="00000000" w:rsidRPr="00000000" w14:paraId="00000040">
            <w:pPr>
              <w:pageBreakBefore w:val="0"/>
              <w:rPr>
                <w:sz w:val="20"/>
                <w:szCs w:val="20"/>
                <w:u w:val="single"/>
              </w:rPr>
            </w:pPr>
            <w:r w:rsidDel="00000000" w:rsidR="00000000" w:rsidRPr="00000000">
              <w:rPr>
                <w:rtl w:val="0"/>
              </w:rPr>
            </w:r>
          </w:p>
          <w:p w:rsidR="00000000" w:rsidDel="00000000" w:rsidP="00000000" w:rsidRDefault="00000000" w:rsidRPr="00000000" w14:paraId="00000041">
            <w:pPr>
              <w:pageBreakBefore w:val="0"/>
              <w:rPr>
                <w:sz w:val="20"/>
                <w:szCs w:val="20"/>
                <w:u w:val="single"/>
              </w:rPr>
            </w:pPr>
            <w:r w:rsidDel="00000000" w:rsidR="00000000" w:rsidRPr="00000000">
              <w:rPr>
                <w:rtl w:val="0"/>
              </w:rPr>
            </w:r>
          </w:p>
          <w:p w:rsidR="00000000" w:rsidDel="00000000" w:rsidP="00000000" w:rsidRDefault="00000000" w:rsidRPr="00000000" w14:paraId="00000042">
            <w:pPr>
              <w:pageBreakBefore w:val="0"/>
              <w:rPr>
                <w:sz w:val="20"/>
                <w:szCs w:val="20"/>
                <w:u w:val="single"/>
              </w:rPr>
            </w:pPr>
            <w:r w:rsidDel="00000000" w:rsidR="00000000" w:rsidRPr="00000000">
              <w:rPr>
                <w:rtl w:val="0"/>
              </w:rPr>
            </w:r>
          </w:p>
          <w:p w:rsidR="00000000" w:rsidDel="00000000" w:rsidP="00000000" w:rsidRDefault="00000000" w:rsidRPr="00000000" w14:paraId="00000043">
            <w:pPr>
              <w:pageBreakBefore w:val="0"/>
              <w:rPr>
                <w:sz w:val="20"/>
                <w:szCs w:val="20"/>
                <w:u w:val="single"/>
              </w:rPr>
            </w:pPr>
            <w:r w:rsidDel="00000000" w:rsidR="00000000" w:rsidRPr="00000000">
              <w:rPr>
                <w:rtl w:val="0"/>
              </w:rPr>
            </w:r>
          </w:p>
          <w:p w:rsidR="00000000" w:rsidDel="00000000" w:rsidP="00000000" w:rsidRDefault="00000000" w:rsidRPr="00000000" w14:paraId="00000044">
            <w:pPr>
              <w:rPr>
                <w:sz w:val="20"/>
                <w:szCs w:val="20"/>
                <w:u w:val="single"/>
              </w:rPr>
            </w:pPr>
            <w:r w:rsidDel="00000000" w:rsidR="00000000" w:rsidRPr="00000000">
              <w:rPr>
                <w:rtl w:val="0"/>
              </w:rPr>
            </w:r>
          </w:p>
          <w:p w:rsidR="00000000" w:rsidDel="00000000" w:rsidP="00000000" w:rsidRDefault="00000000" w:rsidRPr="00000000" w14:paraId="00000045">
            <w:pPr>
              <w:pageBreakBefore w:val="0"/>
              <w:rPr>
                <w:sz w:val="20"/>
                <w:szCs w:val="20"/>
                <w:u w:val="single"/>
              </w:rPr>
            </w:pPr>
            <w:r w:rsidDel="00000000" w:rsidR="00000000" w:rsidRPr="00000000">
              <w:rPr>
                <w:rtl w:val="0"/>
              </w:rPr>
            </w:r>
          </w:p>
          <w:p w:rsidR="00000000" w:rsidDel="00000000" w:rsidP="00000000" w:rsidRDefault="00000000" w:rsidRPr="00000000" w14:paraId="00000046">
            <w:pPr>
              <w:pageBreakBefore w:val="0"/>
              <w:rPr>
                <w:sz w:val="20"/>
                <w:szCs w:val="20"/>
                <w:u w:val="single"/>
              </w:rPr>
            </w:pPr>
            <w:r w:rsidDel="00000000" w:rsidR="00000000" w:rsidRPr="00000000">
              <w:rPr>
                <w:rtl w:val="0"/>
              </w:rPr>
            </w:r>
          </w:p>
          <w:p w:rsidR="00000000" w:rsidDel="00000000" w:rsidP="00000000" w:rsidRDefault="00000000" w:rsidRPr="00000000" w14:paraId="00000047">
            <w:pPr>
              <w:rPr>
                <w:sz w:val="20"/>
                <w:szCs w:val="20"/>
                <w:u w:val="single"/>
              </w:rPr>
            </w:pPr>
            <w:r w:rsidDel="00000000" w:rsidR="00000000" w:rsidRPr="00000000">
              <w:rPr>
                <w:rtl w:val="0"/>
              </w:rPr>
            </w:r>
          </w:p>
          <w:p w:rsidR="00000000" w:rsidDel="00000000" w:rsidP="00000000" w:rsidRDefault="00000000" w:rsidRPr="00000000" w14:paraId="00000048">
            <w:pPr>
              <w:pageBreakBefore w:val="0"/>
              <w:rPr>
                <w:sz w:val="20"/>
                <w:szCs w:val="20"/>
                <w:u w:val="single"/>
              </w:rPr>
            </w:pPr>
            <w:r w:rsidDel="00000000" w:rsidR="00000000" w:rsidRPr="00000000">
              <w:rPr>
                <w:rtl w:val="0"/>
              </w:rPr>
            </w:r>
          </w:p>
          <w:p w:rsidR="00000000" w:rsidDel="00000000" w:rsidP="00000000" w:rsidRDefault="00000000" w:rsidRPr="00000000" w14:paraId="00000049">
            <w:pPr>
              <w:pageBreakBefore w:val="0"/>
              <w:rPr>
                <w:sz w:val="20"/>
                <w:szCs w:val="20"/>
                <w:u w:val="single"/>
              </w:rPr>
            </w:pPr>
            <w:r w:rsidDel="00000000" w:rsidR="00000000" w:rsidRPr="00000000">
              <w:rPr>
                <w:rtl w:val="0"/>
              </w:rPr>
            </w:r>
          </w:p>
          <w:p w:rsidR="00000000" w:rsidDel="00000000" w:rsidP="00000000" w:rsidRDefault="00000000" w:rsidRPr="00000000" w14:paraId="0000004A">
            <w:pPr>
              <w:pageBreakBefore w:val="0"/>
              <w:rPr>
                <w:sz w:val="20"/>
                <w:szCs w:val="20"/>
                <w:u w:val="single"/>
              </w:rPr>
            </w:pPr>
            <w:r w:rsidDel="00000000" w:rsidR="00000000" w:rsidRPr="00000000">
              <w:rPr>
                <w:rtl w:val="0"/>
              </w:rPr>
            </w:r>
          </w:p>
          <w:p w:rsidR="00000000" w:rsidDel="00000000" w:rsidP="00000000" w:rsidRDefault="00000000" w:rsidRPr="00000000" w14:paraId="0000004B">
            <w:pPr>
              <w:pageBreakBefore w:val="0"/>
              <w:rPr>
                <w:sz w:val="20"/>
                <w:szCs w:val="20"/>
                <w:u w:val="single"/>
              </w:rPr>
            </w:pPr>
            <w:r w:rsidDel="00000000" w:rsidR="00000000" w:rsidRPr="00000000">
              <w:rPr>
                <w:rtl w:val="0"/>
              </w:rPr>
            </w:r>
          </w:p>
          <w:p w:rsidR="00000000" w:rsidDel="00000000" w:rsidP="00000000" w:rsidRDefault="00000000" w:rsidRPr="00000000" w14:paraId="0000004C">
            <w:pPr>
              <w:pageBreakBefore w:val="0"/>
              <w:rPr>
                <w:sz w:val="20"/>
                <w:szCs w:val="20"/>
                <w:u w:val="single"/>
              </w:rPr>
            </w:pPr>
            <w:r w:rsidDel="00000000" w:rsidR="00000000" w:rsidRPr="00000000">
              <w:rPr>
                <w:rtl w:val="0"/>
              </w:rPr>
            </w:r>
          </w:p>
          <w:p w:rsidR="00000000" w:rsidDel="00000000" w:rsidP="00000000" w:rsidRDefault="00000000" w:rsidRPr="00000000" w14:paraId="0000004D">
            <w:pPr>
              <w:pageBreakBefore w:val="0"/>
              <w:rPr>
                <w:sz w:val="20"/>
                <w:szCs w:val="20"/>
                <w:u w:val="single"/>
              </w:rPr>
            </w:pPr>
            <w:r w:rsidDel="00000000" w:rsidR="00000000" w:rsidRPr="00000000">
              <w:rPr>
                <w:rtl w:val="0"/>
              </w:rPr>
            </w:r>
          </w:p>
          <w:p w:rsidR="00000000" w:rsidDel="00000000" w:rsidP="00000000" w:rsidRDefault="00000000" w:rsidRPr="00000000" w14:paraId="0000004E">
            <w:pPr>
              <w:pageBreakBefore w:val="0"/>
              <w:rPr>
                <w:sz w:val="20"/>
                <w:szCs w:val="20"/>
                <w:u w:val="single"/>
              </w:rPr>
            </w:pPr>
            <w:r w:rsidDel="00000000" w:rsidR="00000000" w:rsidRPr="00000000">
              <w:rPr>
                <w:rtl w:val="0"/>
              </w:rPr>
            </w:r>
          </w:p>
          <w:p w:rsidR="00000000" w:rsidDel="00000000" w:rsidP="00000000" w:rsidRDefault="00000000" w:rsidRPr="00000000" w14:paraId="0000004F">
            <w:pPr>
              <w:pageBreakBefore w:val="0"/>
              <w:rPr>
                <w:sz w:val="20"/>
                <w:szCs w:val="20"/>
                <w:u w:val="single"/>
              </w:rPr>
            </w:pPr>
            <w:r w:rsidDel="00000000" w:rsidR="00000000" w:rsidRPr="00000000">
              <w:rPr>
                <w:rtl w:val="0"/>
              </w:rPr>
            </w:r>
          </w:p>
        </w:tc>
      </w:tr>
    </w:tbl>
    <w:p w:rsidR="00000000" w:rsidDel="00000000" w:rsidP="00000000" w:rsidRDefault="00000000" w:rsidRPr="00000000" w14:paraId="00000050">
      <w:pPr>
        <w:jc w:val="center"/>
        <w:rPr>
          <w:rFonts w:ascii="Permanent Marker" w:cs="Permanent Marker" w:eastAsia="Permanent Marker" w:hAnsi="Permanent Marker"/>
          <w:sz w:val="60"/>
          <w:szCs w:val="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-15979</wp:posOffset>
            </wp:positionH>
            <wp:positionV relativeFrom="paragraph">
              <wp:posOffset>381000</wp:posOffset>
            </wp:positionV>
            <wp:extent cx="7445858" cy="4257675"/>
            <wp:effectExtent b="0" l="0" r="0" t="0"/>
            <wp:wrapNone/>
            <wp:docPr id="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7445858" cy="4257675"/>
                    </a:xfrm>
                    <a:prstGeom prst="rect"/>
                    <a:ln/>
                  </pic:spPr>
                </pic:pic>
              </a:graphicData>
            </a:graphic>
          </wp:anchor>
        </w:drawing>
      </w:r>
    </w:p>
    <w:p w:rsidR="00000000" w:rsidDel="00000000" w:rsidP="00000000" w:rsidRDefault="00000000" w:rsidRPr="00000000" w14:paraId="00000051">
      <w:pPr>
        <w:jc w:val="center"/>
        <w:rPr>
          <w:rFonts w:ascii="Permanent Marker" w:cs="Permanent Marker" w:eastAsia="Permanent Marker" w:hAnsi="Permanent Marker"/>
          <w:sz w:val="60"/>
          <w:szCs w:val="60"/>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Permanent Marker">
    <w:embedRegular w:fontKey="{00000000-0000-0000-0000-000000000000}" r:id="rId1" w:subsetted="0"/>
  </w:font>
  <w:font w:name="Cherry Cream Soda">
    <w:embedRegular w:fontKey="{00000000-0000-0000-0000-000000000000}" r:id="rId2" w:subsetted="0"/>
  </w:font>
  <w:font w:name="Poor Story">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9526230.holidaytreasures.com/" TargetMode="External"/><Relationship Id="rId10" Type="http://schemas.openxmlformats.org/officeDocument/2006/relationships/image" Target="media/image6.jpg"/><Relationship Id="rId13" Type="http://schemas.openxmlformats.org/officeDocument/2006/relationships/image" Target="media/image4.jpg"/><Relationship Id="rId12" Type="http://schemas.openxmlformats.org/officeDocument/2006/relationships/hyperlink" Target="https://www.signupgenius.com/go/70A0E49A5AE23A5FE3-53498535-cisholida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ermanentMarker-regular.ttf"/><Relationship Id="rId2" Type="http://schemas.openxmlformats.org/officeDocument/2006/relationships/font" Target="fonts/CherryCreamSoda-regular.ttf"/><Relationship Id="rId3" Type="http://schemas.openxmlformats.org/officeDocument/2006/relationships/font" Target="fonts/PoorStory-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